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4E" w:rsidRDefault="004A61E3" w:rsidP="004A61E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4A61E3" w:rsidRDefault="004A61E3" w:rsidP="004A61E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Иркутск 960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Владомира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Хуми</w:t>
      </w:r>
      <w:proofErr w:type="spellEnd"/>
    </w:p>
    <w:p w:rsidR="004A61E3" w:rsidRDefault="004A61E3" w:rsidP="004A61E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4A61E3" w:rsidRDefault="004A61E3" w:rsidP="004A61E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22.11.2023</w:t>
      </w:r>
    </w:p>
    <w:p w:rsidR="004A61E3" w:rsidRDefault="004A61E3" w:rsidP="004A61E3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Утверждено Главой подразделения: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Кулябина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Т.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Кулябина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Колосовская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Барышева Наталья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Петряева Марина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Московских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Маркелова Галина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Учитель Анна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Жилкина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Камшило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Ванчинова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Вероника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Маркелов Сергей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Рожковская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Бурова Елена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Карнаухова Светлана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Колесникова Татьяна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Безъязыкова Любовь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Алдашкина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Валентина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Леденёв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Максим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Васильева Ирина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Барышев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Владимир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Мякина Ирина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Трибунская Людмила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Константин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24. Черкашина Екатерина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Охотская Светлана</w:t>
      </w:r>
    </w:p>
    <w:p w:rsidR="004A61E3" w:rsidRDefault="004A61E3" w:rsidP="004A61E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1. Концентрация Синтеза ИВАС КХ Ф, АИ Отца ИВДИВО ИВО,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Стефаны, АИ ИВО ИВ Отца, АС ДП каждого, ИВ Отца. 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Действия в Зале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960 Архетипа Огня Материи ИВДИВО 32-рично командно в тренировке состоятельности действия Октавным Синтезом разработки и реализации Синтеза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Полномочно. Вопросы готовности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 Советам ИВО с Главой ИВДИВО с января 2024г.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3.О значимости среды офиса, как зале Изначально Вышестоящего Отца. 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 Вопросы командной разработки  Философии, Идеологии, тезауруса (и т. д.) Политической Партии ИВО 32-рично каждым. 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Мы Центр Политики Планеты Земля, Политический центр Планеты Земля. Перед нами стоят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конкр</w:t>
      </w:r>
      <w:r w:rsidR="00786366">
        <w:rPr>
          <w:rFonts w:ascii="Times New Roman" w:hAnsi="Times New Roman" w:cs="Times New Roman"/>
          <w:color w:val="000000"/>
          <w:sz w:val="24"/>
        </w:rPr>
        <w:t>етна</w:t>
      </w:r>
      <w:r>
        <w:rPr>
          <w:rFonts w:ascii="Times New Roman" w:hAnsi="Times New Roman" w:cs="Times New Roman"/>
          <w:color w:val="000000"/>
          <w:sz w:val="24"/>
        </w:rPr>
        <w:t>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задача – реализация партией. Новая среда требует новую партийную идеологию,  наработку тезауруса, как просто для граждан доносить идеологию партии. Нужна Программа партии, адаптированная для граждан. Нужна команда наших партийцев, готовых войти в Политбюро Партии Гражданской Империи РФ. Так как есть процесс сопряжения внутреннего и внешнего, Политики ИВО и Партии Гражданской Империи РФ. Политическая Воля есть Воскрешение, а Воскрешение рост Компетенции Воли ИВО. Политическая Воля – рост Компетенции Синтезом. Нет партийной среды, так как сами не вдохновлены задачами Партии. Важно и нужно выйти из состояния гражданина в состояние гражданина партийца. Есть в подразделении не партийцы, нужно слоить смыслы и войти в партию.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Подготовка выпуска сборника "Философы Синтеза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"к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1 апреля 2024 г., включённость каждым. Нужна команда для организации сборника.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1 Курс Синтеза ИВО и  Отроческий Синтез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Домом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ресурсом.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Нет готовности команды работать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 новичками.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исполнении решений Советов Изначально Вышестоящего Отца.</w:t>
      </w:r>
    </w:p>
    <w:p w:rsidR="004A61E3" w:rsidRDefault="004A61E3" w:rsidP="00D7394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- не заполнены портфолио частью ДП, нет планирования деятельности ДП</w:t>
      </w:r>
    </w:p>
    <w:p w:rsidR="004A61E3" w:rsidRDefault="004A61E3" w:rsidP="00D7394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- нет до сих пор расписания некоторых ДП, а значит, нет отдачи Огня, не сложены смыслы реализации Огня ДП. Не исполнена «Таблица сводного расписания ИВДИВО Иркутск» Ответственная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Экономики 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ХумиКамшило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  </w:t>
      </w:r>
    </w:p>
    <w:p w:rsidR="004A61E3" w:rsidRDefault="004A61E3" w:rsidP="00D7394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до сих пор не собраны материалы для публикации Брошюры ПФ СИ ИВО, прошедших                                  на территории. Решение было: к 1 сентября 2023 г.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ответственным по  текстам книг или рабочим материалам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Пф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выбрать из текстов, данные на Профессиональных Синтезах команде подразделения Иркутск: 1. рекомендации по разработке и 2.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Первостяжаний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Подготовленные материалы направить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Барышевой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 для внесения в Книгу поручений подразделения и контроля, за исполнением.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Оперативные вопросы: Об организации и сроках Регионального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Сьезда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подразделения, о создании команды организации. О подготовке к Иерархическому балу.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</w:p>
    <w:p w:rsidR="004A61E3" w:rsidRDefault="004A61E3" w:rsidP="004A61E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Срочно собрать материалы для публикации Брошюры ПФ СИ ИВО и сдать.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Создать команду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РегиональногоСьезда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подразделений.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Создать команду для организации сборника "Философы Синтеза".</w:t>
      </w:r>
    </w:p>
    <w:p w:rsidR="00CA48EE" w:rsidRDefault="00CA48EE" w:rsidP="00D73946">
      <w:pPr>
        <w:rPr>
          <w:rFonts w:ascii="Times New Roman" w:hAnsi="Times New Roman" w:cs="Times New Roman"/>
          <w:color w:val="000000"/>
          <w:sz w:val="24"/>
        </w:rPr>
      </w:pPr>
      <w:r w:rsidRPr="00CA48EE">
        <w:rPr>
          <w:rFonts w:ascii="Times New Roman" w:hAnsi="Times New Roman" w:cs="Times New Roman"/>
          <w:color w:val="000000"/>
          <w:sz w:val="24"/>
        </w:rPr>
        <w:t>Ключевые слова:</w:t>
      </w:r>
      <w:r>
        <w:rPr>
          <w:rFonts w:ascii="Times New Roman" w:hAnsi="Times New Roman" w:cs="Times New Roman"/>
          <w:color w:val="000000"/>
          <w:sz w:val="24"/>
        </w:rPr>
        <w:t xml:space="preserve"> Политическая Воля ИВО,</w:t>
      </w:r>
      <w:r w:rsidR="00786366">
        <w:rPr>
          <w:rFonts w:ascii="Times New Roman" w:hAnsi="Times New Roman" w:cs="Times New Roman"/>
          <w:color w:val="000000"/>
          <w:sz w:val="24"/>
        </w:rPr>
        <w:t xml:space="preserve"> Компетенция Воли ИВО, </w:t>
      </w:r>
      <w:r w:rsidR="00786366" w:rsidRPr="00786366">
        <w:rPr>
          <w:rFonts w:ascii="Times New Roman" w:hAnsi="Times New Roman" w:cs="Times New Roman"/>
          <w:color w:val="000000"/>
          <w:sz w:val="24"/>
        </w:rPr>
        <w:t>Центр Политики Планеты Земля</w:t>
      </w:r>
      <w:r w:rsidR="00786366">
        <w:rPr>
          <w:rFonts w:ascii="Times New Roman" w:hAnsi="Times New Roman" w:cs="Times New Roman"/>
          <w:color w:val="000000"/>
          <w:sz w:val="24"/>
        </w:rPr>
        <w:t>.</w:t>
      </w:r>
      <w:bookmarkStart w:id="0" w:name="_GoBack"/>
      <w:bookmarkEnd w:id="0"/>
    </w:p>
    <w:p w:rsidR="004A61E3" w:rsidRPr="004A61E3" w:rsidRDefault="004A61E3" w:rsidP="00D7394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r w:rsidR="00CA48EE"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Наталья Барышева</w:t>
      </w:r>
    </w:p>
    <w:sectPr w:rsidR="004A61E3" w:rsidRPr="004A61E3" w:rsidSect="004A61E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A61E3"/>
    <w:rsid w:val="000B5A51"/>
    <w:rsid w:val="00121A12"/>
    <w:rsid w:val="001D6080"/>
    <w:rsid w:val="00265813"/>
    <w:rsid w:val="00312AAE"/>
    <w:rsid w:val="003842E9"/>
    <w:rsid w:val="00477A3C"/>
    <w:rsid w:val="004A61E3"/>
    <w:rsid w:val="005325DD"/>
    <w:rsid w:val="00706FFF"/>
    <w:rsid w:val="00786114"/>
    <w:rsid w:val="00786366"/>
    <w:rsid w:val="007B4BDB"/>
    <w:rsid w:val="007E3886"/>
    <w:rsid w:val="008932A3"/>
    <w:rsid w:val="009B6B21"/>
    <w:rsid w:val="00AD0BB0"/>
    <w:rsid w:val="00AF2CD0"/>
    <w:rsid w:val="00C9674E"/>
    <w:rsid w:val="00CA48EE"/>
    <w:rsid w:val="00D73946"/>
    <w:rsid w:val="00DC143A"/>
    <w:rsid w:val="00DF6E3A"/>
    <w:rsid w:val="00F13A34"/>
    <w:rsid w:val="00F7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Барышева</dc:creator>
  <cp:lastModifiedBy>Татьяна</cp:lastModifiedBy>
  <cp:revision>2</cp:revision>
  <dcterms:created xsi:type="dcterms:W3CDTF">2023-11-29T15:35:00Z</dcterms:created>
  <dcterms:modified xsi:type="dcterms:W3CDTF">2023-11-29T15:35:00Z</dcterms:modified>
</cp:coreProperties>
</file>